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015F49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A6715">
              <w:rPr>
                <w:sz w:val="28"/>
                <w:szCs w:val="28"/>
              </w:rPr>
              <w:t>-</w:t>
            </w:r>
            <w:r w:rsidR="008B4486"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E8776D" w:rsidRDefault="008B4486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2393" w:type="dxa"/>
          </w:tcPr>
          <w:p w:rsidR="00E8776D" w:rsidRDefault="008B4486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16-22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</w:t>
      </w:r>
      <w:proofErr w:type="gramStart"/>
      <w:r w:rsidR="00F355C3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образования </w:t>
      </w:r>
      <w:r>
        <w:rPr>
          <w:sz w:val="28"/>
          <w:szCs w:val="28"/>
        </w:rPr>
        <w:t>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2A6715">
        <w:rPr>
          <w:sz w:val="28"/>
          <w:szCs w:val="28"/>
        </w:rPr>
        <w:t>П</w:t>
      </w:r>
      <w:r w:rsidR="00E8776D" w:rsidRPr="00E440E5">
        <w:rPr>
          <w:sz w:val="28"/>
          <w:szCs w:val="28"/>
        </w:rPr>
        <w:t xml:space="preserve">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 xml:space="preserve">уровня </w:t>
      </w:r>
      <w:r w:rsidR="00F355C3">
        <w:rPr>
          <w:sz w:val="28"/>
          <w:szCs w:val="28"/>
        </w:rPr>
        <w:t xml:space="preserve">основного общего образования </w:t>
      </w:r>
      <w:r w:rsidR="00DB5005">
        <w:rPr>
          <w:sz w:val="28"/>
          <w:szCs w:val="28"/>
        </w:rPr>
        <w:t>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>Необходимо поддерживать инте</w:t>
      </w:r>
      <w:r w:rsidR="002A6715">
        <w:rPr>
          <w:sz w:val="28"/>
          <w:szCs w:val="28"/>
        </w:rPr>
        <w:t>рес ребенка к учебному предмету</w:t>
      </w:r>
      <w:r w:rsidR="00E8776D">
        <w:rPr>
          <w:sz w:val="28"/>
          <w:szCs w:val="28"/>
        </w:rPr>
        <w:t>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05399" w:rsidRPr="005E080B" w:rsidRDefault="00C05399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63422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8B4486" w:rsidTr="00C05399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Понятие</w:t>
            </w:r>
            <w:r w:rsidRPr="00886B19">
              <w:t xml:space="preserve"> общества.</w:t>
            </w:r>
          </w:p>
          <w:p w:rsidR="008B4486" w:rsidRPr="007528F6" w:rsidRDefault="008B4486" w:rsidP="008B4486">
            <w:pPr>
              <w:rPr>
                <w:i/>
              </w:rPr>
            </w:pPr>
            <w:r w:rsidRPr="007528F6">
              <w:rPr>
                <w:i/>
              </w:rPr>
              <w:t>(Уметь характеризовать с научных позиций основные социальные объекты)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Строение общества.</w:t>
            </w:r>
          </w:p>
          <w:p w:rsidR="008B4486" w:rsidRPr="007528F6" w:rsidRDefault="008B4486" w:rsidP="008B4486">
            <w:pPr>
              <w:rPr>
                <w:i/>
              </w:rPr>
            </w:pPr>
            <w:r w:rsidRPr="007528F6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Типология обществ.</w:t>
            </w:r>
          </w:p>
          <w:p w:rsidR="008B4486" w:rsidRPr="007528F6" w:rsidRDefault="008B4486" w:rsidP="008B4486">
            <w:pPr>
              <w:rPr>
                <w:i/>
              </w:rPr>
            </w:pPr>
            <w:r w:rsidRPr="007528F6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Глобальные проблемы современности</w:t>
            </w:r>
            <w:r w:rsidRPr="00886B19">
              <w:t>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 xml:space="preserve">Человек, как результат </w:t>
            </w:r>
            <w:proofErr w:type="spellStart"/>
            <w:r>
              <w:t>биосоциальной</w:t>
            </w:r>
            <w:proofErr w:type="spellEnd"/>
            <w:r>
              <w:t xml:space="preserve"> эволюции</w:t>
            </w:r>
            <w:r w:rsidRPr="00886B19">
              <w:t>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характеризовать с научных позиций основные социальные объекты)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Индивид. Индивидуальность. Личность.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характеризовать с научных позиций основные социальные объекты)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Деятельность, её основные формы</w:t>
            </w:r>
            <w:r w:rsidRPr="00886B19">
              <w:t>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Pr="007528F6" w:rsidRDefault="008B4486" w:rsidP="007528F6">
            <w:r w:rsidRPr="007528F6">
              <w:t>Семья и брак.</w:t>
            </w:r>
          </w:p>
          <w:p w:rsidR="008B4486" w:rsidRDefault="008B4486" w:rsidP="007528F6">
            <w:r>
              <w:t>Социальные группы, статус, роль.</w:t>
            </w:r>
          </w:p>
          <w:p w:rsidR="008B4486" w:rsidRPr="000C5150" w:rsidRDefault="008B4486" w:rsidP="007528F6">
            <w:pPr>
              <w:rPr>
                <w:i/>
              </w:rPr>
            </w:pPr>
            <w:r w:rsidRPr="000C5150">
              <w:rPr>
                <w:i/>
              </w:rPr>
              <w:t xml:space="preserve">(Уметь устанавливать соответствия между существенными чертами и признаками изученных </w:t>
            </w:r>
            <w:r w:rsidRPr="000C5150">
              <w:rPr>
                <w:i/>
              </w:rPr>
              <w:lastRenderedPageBreak/>
              <w:t>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lastRenderedPageBreak/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 w:rsidRPr="00886B19">
              <w:t>Э</w:t>
            </w:r>
            <w:r>
              <w:t>кономические системы и собственность</w:t>
            </w:r>
            <w:r w:rsidRPr="00886B19">
              <w:t>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Роль государства.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Рынок: понятие, механизм функционирования, виды</w:t>
            </w:r>
            <w:r w:rsidRPr="00886B19">
              <w:t>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объяснять причинно-следственные и функциональные связи между изученных социальных объектов)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Роль государства.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характеризовать с научных позиций основные социальные объекты)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 w:rsidRPr="00886B19">
              <w:t>Политические идеологии.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Участие граждан в политической жизни.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характеризовать с научных позиций основные социальные объекты)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Pr="0049595F" w:rsidRDefault="008B4486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Конституция РФ.</w:t>
            </w:r>
          </w:p>
          <w:p w:rsidR="008B4486" w:rsidRDefault="008B4486" w:rsidP="008B4486">
            <w:r>
              <w:t>Понятие права.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характеризовать с научных позиций основные социальные объекты)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Pr="0049595F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Pr="0049595F" w:rsidRDefault="008B4486" w:rsidP="00C05399">
            <w:pPr>
              <w:jc w:val="center"/>
            </w:pPr>
            <w:r>
              <w:t>Б</w:t>
            </w:r>
          </w:p>
        </w:tc>
      </w:tr>
      <w:tr w:rsidR="008B4486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Понятие права.</w:t>
            </w:r>
          </w:p>
          <w:p w:rsidR="008B4486" w:rsidRDefault="008B4486" w:rsidP="008B4486">
            <w:r w:rsidRPr="00886B19">
              <w:t>Юридическая ответственность и её виды.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социальных явлений и обществоведческими терм</w:t>
            </w:r>
            <w:r w:rsidRPr="000C5150">
              <w:rPr>
                <w:i/>
              </w:rPr>
              <w:t>и</w:t>
            </w:r>
            <w:r w:rsidRPr="000C5150">
              <w:rPr>
                <w:i/>
              </w:rPr>
              <w:t>нами,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Pr="0049595F" w:rsidRDefault="008B4486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 w:rsidRPr="00886B19">
              <w:t>Юридическая ответственность и её виды.</w:t>
            </w:r>
          </w:p>
          <w:p w:rsidR="008B4486" w:rsidRDefault="008B4486" w:rsidP="008B4486">
            <w:r>
              <w:t>Отрасли права.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социальных явлений и обществоведческими терм</w:t>
            </w:r>
            <w:r w:rsidRPr="000C5150">
              <w:rPr>
                <w:i/>
              </w:rPr>
              <w:t>и</w:t>
            </w:r>
            <w:r w:rsidRPr="000C5150">
              <w:rPr>
                <w:i/>
              </w:rPr>
              <w:t>нами,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Pr="0049595F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Pr="0049595F" w:rsidRDefault="008B4486" w:rsidP="00C05399">
            <w:pPr>
              <w:jc w:val="center"/>
            </w:pPr>
            <w:r>
              <w:t>Б</w:t>
            </w:r>
          </w:p>
        </w:tc>
      </w:tr>
      <w:tr w:rsidR="008B4486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Pr="0049595F" w:rsidRDefault="008B4486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528F6">
            <w:r>
              <w:t>Государство.</w:t>
            </w:r>
          </w:p>
          <w:p w:rsidR="008B4486" w:rsidRPr="000C5150" w:rsidRDefault="00875F28" w:rsidP="007528F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Pr="0049595F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Pr="0049595F" w:rsidRDefault="008B4486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8B4486" w:rsidRPr="0049595F" w:rsidTr="00C05399">
        <w:trPr>
          <w:trHeight w:val="148"/>
        </w:trPr>
        <w:tc>
          <w:tcPr>
            <w:tcW w:w="1178" w:type="dxa"/>
          </w:tcPr>
          <w:p w:rsidR="008B4486" w:rsidRPr="0049595F" w:rsidRDefault="008B4486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8B4486" w:rsidRDefault="008B4486" w:rsidP="008B4486">
            <w:r w:rsidRPr="00886B19">
              <w:t>Наук</w:t>
            </w:r>
            <w:r>
              <w:t>а</w:t>
            </w:r>
            <w:r w:rsidRPr="00886B19">
              <w:t xml:space="preserve"> </w:t>
            </w:r>
            <w:r>
              <w:t>и образование.</w:t>
            </w:r>
          </w:p>
          <w:p w:rsidR="00875F28" w:rsidRPr="000C5150" w:rsidRDefault="00875F28" w:rsidP="008B448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</w:tcPr>
          <w:p w:rsidR="008B4486" w:rsidRPr="0049595F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B4486" w:rsidRPr="0049595F" w:rsidRDefault="008B4486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8B4486" w:rsidRPr="0049595F" w:rsidTr="00C05399">
        <w:trPr>
          <w:trHeight w:val="148"/>
        </w:trPr>
        <w:tc>
          <w:tcPr>
            <w:tcW w:w="1178" w:type="dxa"/>
          </w:tcPr>
          <w:p w:rsidR="008B4486" w:rsidRPr="0049595F" w:rsidRDefault="008B4486" w:rsidP="00725C55">
            <w:pPr>
              <w:jc w:val="center"/>
            </w:pPr>
            <w:r>
              <w:lastRenderedPageBreak/>
              <w:t>20</w:t>
            </w:r>
          </w:p>
        </w:tc>
        <w:tc>
          <w:tcPr>
            <w:tcW w:w="6633" w:type="dxa"/>
          </w:tcPr>
          <w:p w:rsidR="008B4486" w:rsidRDefault="008B4486" w:rsidP="007528F6">
            <w:r>
              <w:t>Государство.</w:t>
            </w:r>
          </w:p>
          <w:p w:rsidR="00875F28" w:rsidRPr="000C5150" w:rsidRDefault="00875F28" w:rsidP="007528F6">
            <w:pPr>
              <w:rPr>
                <w:i/>
              </w:rPr>
            </w:pPr>
            <w:r w:rsidRPr="000C5150">
              <w:rPr>
                <w:i/>
              </w:rPr>
              <w:t>(Уметь характеризовать с научных позиций основные социальные объекты)</w:t>
            </w:r>
          </w:p>
        </w:tc>
        <w:tc>
          <w:tcPr>
            <w:tcW w:w="1179" w:type="dxa"/>
          </w:tcPr>
          <w:p w:rsidR="008B4486" w:rsidRPr="0049595F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B4486" w:rsidRPr="0049595F" w:rsidRDefault="008B4486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8B4486" w:rsidRPr="0049595F" w:rsidTr="00C05399">
        <w:trPr>
          <w:trHeight w:val="148"/>
        </w:trPr>
        <w:tc>
          <w:tcPr>
            <w:tcW w:w="1178" w:type="dxa"/>
          </w:tcPr>
          <w:p w:rsidR="008B4486" w:rsidRDefault="008B4486" w:rsidP="00725C55">
            <w:pPr>
              <w:jc w:val="center"/>
            </w:pPr>
            <w:r>
              <w:t>21</w:t>
            </w:r>
          </w:p>
        </w:tc>
        <w:tc>
          <w:tcPr>
            <w:tcW w:w="6633" w:type="dxa"/>
          </w:tcPr>
          <w:p w:rsidR="008B4486" w:rsidRDefault="008B4486" w:rsidP="007528F6">
            <w:r>
              <w:t>Религия.</w:t>
            </w:r>
          </w:p>
          <w:p w:rsidR="00875F28" w:rsidRPr="000C5150" w:rsidRDefault="00875F28" w:rsidP="007528F6">
            <w:pPr>
              <w:rPr>
                <w:i/>
              </w:rPr>
            </w:pPr>
            <w:r w:rsidRPr="000C5150">
              <w:rPr>
                <w:i/>
              </w:rPr>
              <w:t>(Уметь сравнивать социальные объекты, выявляя их общие черты и различия)</w:t>
            </w:r>
          </w:p>
        </w:tc>
        <w:tc>
          <w:tcPr>
            <w:tcW w:w="1179" w:type="dxa"/>
          </w:tcPr>
          <w:p w:rsidR="008B4486" w:rsidRPr="0049595F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B4486" w:rsidRPr="0049595F" w:rsidRDefault="008B4486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8B4486" w:rsidRPr="0049595F" w:rsidTr="00C05399">
        <w:trPr>
          <w:trHeight w:val="148"/>
        </w:trPr>
        <w:tc>
          <w:tcPr>
            <w:tcW w:w="1178" w:type="dxa"/>
          </w:tcPr>
          <w:p w:rsidR="008B4486" w:rsidRDefault="008B4486" w:rsidP="00725C55">
            <w:pPr>
              <w:jc w:val="center"/>
            </w:pPr>
            <w:r>
              <w:t>22</w:t>
            </w:r>
          </w:p>
        </w:tc>
        <w:tc>
          <w:tcPr>
            <w:tcW w:w="6633" w:type="dxa"/>
          </w:tcPr>
          <w:p w:rsidR="008B4486" w:rsidRDefault="008B4486" w:rsidP="008B4486">
            <w:r>
              <w:t>Социальный конфликт и пути его решения</w:t>
            </w:r>
            <w:r w:rsidRPr="00886B19">
              <w:t>.</w:t>
            </w:r>
          </w:p>
          <w:p w:rsidR="00875F28" w:rsidRPr="000C5150" w:rsidRDefault="00875F28" w:rsidP="008B4486">
            <w:pPr>
              <w:rPr>
                <w:i/>
              </w:rPr>
            </w:pPr>
            <w:r w:rsidRPr="000C5150">
              <w:rPr>
                <w:i/>
              </w:rPr>
              <w:t>(Уметь сравнивать социальные объекты, выявляя их общие черты и различия)</w:t>
            </w:r>
          </w:p>
        </w:tc>
        <w:tc>
          <w:tcPr>
            <w:tcW w:w="1179" w:type="dxa"/>
          </w:tcPr>
          <w:p w:rsidR="008B4486" w:rsidRPr="0049595F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B4486" w:rsidRPr="0049595F" w:rsidRDefault="008B4486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8F6" w:rsidRDefault="007528F6" w:rsidP="00FA362A">
      <w:r>
        <w:separator/>
      </w:r>
    </w:p>
  </w:endnote>
  <w:endnote w:type="continuationSeparator" w:id="0">
    <w:p w:rsidR="007528F6" w:rsidRDefault="007528F6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8F6" w:rsidRDefault="007528F6" w:rsidP="00FA362A">
      <w:r>
        <w:separator/>
      </w:r>
    </w:p>
  </w:footnote>
  <w:footnote w:type="continuationSeparator" w:id="0">
    <w:p w:rsidR="007528F6" w:rsidRDefault="007528F6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8F6" w:rsidRPr="0095530E" w:rsidRDefault="007528F6" w:rsidP="00FA362A">
    <w:pPr>
      <w:pStyle w:val="a6"/>
    </w:pPr>
    <w:r>
      <w:t>Итоговая работа. Обществознание. 9 класс</w:t>
    </w:r>
  </w:p>
  <w:p w:rsidR="007528F6" w:rsidRDefault="007528F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15F49"/>
    <w:rsid w:val="0002761F"/>
    <w:rsid w:val="0003233D"/>
    <w:rsid w:val="000C5150"/>
    <w:rsid w:val="000F38F3"/>
    <w:rsid w:val="001D4D16"/>
    <w:rsid w:val="0029142C"/>
    <w:rsid w:val="002A6715"/>
    <w:rsid w:val="002F4259"/>
    <w:rsid w:val="00300172"/>
    <w:rsid w:val="003154B2"/>
    <w:rsid w:val="00351954"/>
    <w:rsid w:val="003A2ABD"/>
    <w:rsid w:val="003B4F73"/>
    <w:rsid w:val="003E5DDA"/>
    <w:rsid w:val="003F0455"/>
    <w:rsid w:val="00460B9C"/>
    <w:rsid w:val="0046738A"/>
    <w:rsid w:val="004936B4"/>
    <w:rsid w:val="00505FE3"/>
    <w:rsid w:val="005B7C77"/>
    <w:rsid w:val="005F39E9"/>
    <w:rsid w:val="0060021F"/>
    <w:rsid w:val="00626B53"/>
    <w:rsid w:val="00634225"/>
    <w:rsid w:val="00691998"/>
    <w:rsid w:val="006972C6"/>
    <w:rsid w:val="006F70CE"/>
    <w:rsid w:val="00723CEE"/>
    <w:rsid w:val="00725C55"/>
    <w:rsid w:val="007528F6"/>
    <w:rsid w:val="007609D5"/>
    <w:rsid w:val="00771F57"/>
    <w:rsid w:val="00786DEA"/>
    <w:rsid w:val="007F4EA3"/>
    <w:rsid w:val="008074E7"/>
    <w:rsid w:val="00875F28"/>
    <w:rsid w:val="008B4486"/>
    <w:rsid w:val="008B4621"/>
    <w:rsid w:val="008C4373"/>
    <w:rsid w:val="0091237E"/>
    <w:rsid w:val="009E19BD"/>
    <w:rsid w:val="00A7655A"/>
    <w:rsid w:val="00AB4553"/>
    <w:rsid w:val="00AB5DA8"/>
    <w:rsid w:val="00B7485B"/>
    <w:rsid w:val="00B83C86"/>
    <w:rsid w:val="00BA3CBB"/>
    <w:rsid w:val="00BD3B29"/>
    <w:rsid w:val="00BF35D9"/>
    <w:rsid w:val="00C05399"/>
    <w:rsid w:val="00C11907"/>
    <w:rsid w:val="00C362E0"/>
    <w:rsid w:val="00C5580C"/>
    <w:rsid w:val="00D03D51"/>
    <w:rsid w:val="00DB5005"/>
    <w:rsid w:val="00DE7B64"/>
    <w:rsid w:val="00DF0D85"/>
    <w:rsid w:val="00DF2517"/>
    <w:rsid w:val="00E8776D"/>
    <w:rsid w:val="00E92BF2"/>
    <w:rsid w:val="00EA1F0C"/>
    <w:rsid w:val="00ED2B20"/>
    <w:rsid w:val="00F31CDA"/>
    <w:rsid w:val="00F355C3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B4486"/>
    <w:pPr>
      <w:keepNext/>
      <w:snapToGrid w:val="0"/>
      <w:outlineLvl w:val="0"/>
    </w:pPr>
    <w:rPr>
      <w:i/>
      <w:i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B4486"/>
    <w:rPr>
      <w:rFonts w:ascii="Times New Roman" w:eastAsia="Times New Roman" w:hAnsi="Times New Roman" w:cs="Times New Roman"/>
      <w:i/>
      <w:iCs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ktv</cp:lastModifiedBy>
  <cp:revision>5</cp:revision>
  <cp:lastPrinted>2015-02-19T07:54:00Z</cp:lastPrinted>
  <dcterms:created xsi:type="dcterms:W3CDTF">2016-01-26T12:33:00Z</dcterms:created>
  <dcterms:modified xsi:type="dcterms:W3CDTF">2016-02-05T09:12:00Z</dcterms:modified>
</cp:coreProperties>
</file>